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ECF" w:rsidRPr="007C1607" w:rsidRDefault="002B3C84" w:rsidP="00263ECF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osnovu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člana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39.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bs-Cyrl-BA"/>
        </w:rPr>
        <w:t>taka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21. </w:t>
      </w:r>
      <w:r>
        <w:rPr>
          <w:rFonts w:ascii="Times New Roman" w:hAnsi="Times New Roman" w:cs="Times New Roman"/>
          <w:sz w:val="24"/>
          <w:szCs w:val="24"/>
          <w:lang w:val="bs-Cyrl-BA"/>
        </w:rPr>
        <w:t>Zakona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lokalnoj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samoupravi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glasnik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Republike</w:t>
      </w:r>
      <w:r w:rsidR="0074781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Srpske</w:t>
      </w:r>
      <w:r w:rsidR="00747815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747815">
        <w:rPr>
          <w:rFonts w:ascii="Times New Roman" w:hAnsi="Times New Roman" w:cs="Times New Roman"/>
          <w:sz w:val="24"/>
          <w:szCs w:val="24"/>
          <w:lang w:val="bs-Cyrl-BA"/>
        </w:rPr>
        <w:t xml:space="preserve"> 97/16,  36/19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747815">
        <w:rPr>
          <w:rFonts w:ascii="Times New Roman" w:hAnsi="Times New Roman" w:cs="Times New Roman"/>
          <w:sz w:val="24"/>
          <w:szCs w:val="24"/>
          <w:lang w:val="bs-Cyrl-BA"/>
        </w:rPr>
        <w:t xml:space="preserve"> 6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>1/21)</w:t>
      </w:r>
      <w:r w:rsidR="00777DD4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člana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55.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3. </w:t>
      </w:r>
      <w:r>
        <w:rPr>
          <w:rFonts w:ascii="Times New Roman" w:hAnsi="Times New Roman" w:cs="Times New Roman"/>
          <w:sz w:val="24"/>
          <w:szCs w:val="24"/>
          <w:lang w:val="bs-Cyrl-BA"/>
        </w:rPr>
        <w:t>tačka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1.</w:t>
      </w:r>
      <w:r w:rsidR="009C438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9C438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9C438E">
        <w:rPr>
          <w:rFonts w:ascii="Times New Roman" w:hAnsi="Times New Roman" w:cs="Times New Roman"/>
          <w:sz w:val="24"/>
          <w:szCs w:val="24"/>
          <w:lang w:val="bs-Cyrl-BA"/>
        </w:rPr>
        <w:t xml:space="preserve"> 4. 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Zakona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službenicima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namještenicima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organima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jedinice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lokalne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samouprave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glasnik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Republike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Srpske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97/16)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člana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37.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bs-Cyrl-BA"/>
        </w:rPr>
        <w:t>tačka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bs-Cyrl-BA"/>
        </w:rPr>
        <w:t>Statuta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glasnik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6/21, 20/21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10/22) </w:t>
      </w:r>
      <w:r>
        <w:rPr>
          <w:rFonts w:ascii="Times New Roman" w:hAnsi="Times New Roman" w:cs="Times New Roman"/>
          <w:sz w:val="24"/>
          <w:szCs w:val="24"/>
          <w:lang w:val="bs-Cyrl-BA"/>
        </w:rPr>
        <w:t>Skupština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_____ </w:t>
      </w:r>
      <w:r>
        <w:rPr>
          <w:rFonts w:ascii="Times New Roman" w:hAnsi="Times New Roman" w:cs="Times New Roman"/>
          <w:sz w:val="24"/>
          <w:szCs w:val="24"/>
          <w:lang w:val="bs-Cyrl-BA"/>
        </w:rPr>
        <w:t>sjednici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održanoj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____2025.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donosi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:rsidR="00263ECF" w:rsidRPr="007C1607" w:rsidRDefault="00263ECF" w:rsidP="007C1607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</w:t>
      </w:r>
      <w:r w:rsidR="007C1607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R</w:t>
      </w: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J</w:t>
      </w: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E</w:t>
      </w: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Š</w:t>
      </w: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E</w:t>
      </w: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Nj</w:t>
      </w: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E</w:t>
      </w:r>
    </w:p>
    <w:p w:rsidR="007C1607" w:rsidRDefault="007C1607" w:rsidP="007C1607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777D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razrješenju</w:t>
      </w:r>
      <w:r w:rsidR="00777D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vršioca</w:t>
      </w:r>
      <w:r w:rsidR="00777D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dužnosti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za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privredu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bookmarkStart w:id="0" w:name="_GoBack"/>
      <w:bookmarkEnd w:id="0"/>
    </w:p>
    <w:p w:rsidR="00263ECF" w:rsidRDefault="007C1607" w:rsidP="007C1607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777D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društvene</w:t>
      </w:r>
      <w:r w:rsidR="00777D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djelatnosti</w:t>
      </w:r>
    </w:p>
    <w:p w:rsidR="007C1607" w:rsidRPr="007C1607" w:rsidRDefault="007C1607" w:rsidP="007C1607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263ECF" w:rsidRPr="007C1607" w:rsidRDefault="00263ECF" w:rsidP="00C15F14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7C1607">
        <w:rPr>
          <w:rFonts w:ascii="Times New Roman" w:hAnsi="Times New Roman" w:cs="Times New Roman"/>
          <w:sz w:val="24"/>
          <w:szCs w:val="24"/>
        </w:rPr>
        <w:t xml:space="preserve"> 1.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Slaven</w:t>
      </w:r>
      <w:r w:rsidR="00E620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Pašalić</w:t>
      </w:r>
      <w:r w:rsidR="00E620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razrješava</w:t>
      </w:r>
      <w:r w:rsidR="00E620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E620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dužnosti</w:t>
      </w: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vršioca</w:t>
      </w: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dužnosti</w:t>
      </w: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 w:rsidR="00D3656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020CCC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privredu</w:t>
      </w:r>
      <w:r w:rsidR="00020CCC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020CCC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društvene</w:t>
      </w:r>
      <w:r w:rsidR="00020CCC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djelatnosti</w:t>
      </w:r>
      <w:r w:rsidR="00020CCC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Gra</w:t>
      </w:r>
      <w:r w:rsidR="00C15F14">
        <w:rPr>
          <w:rFonts w:ascii="Times New Roman" w:hAnsi="Times New Roman" w:cs="Times New Roman"/>
          <w:sz w:val="24"/>
          <w:szCs w:val="24"/>
          <w:lang w:val="bs-Cyrl-BA"/>
        </w:rPr>
        <w:t xml:space="preserve">dske uprave Grada Derventa sa </w:t>
      </w:r>
      <w:r w:rsidR="00B11A62">
        <w:rPr>
          <w:rFonts w:ascii="Times New Roman" w:hAnsi="Times New Roman" w:cs="Times New Roman"/>
          <w:sz w:val="24"/>
          <w:szCs w:val="24"/>
          <w:lang w:val="sr-Latn-RS"/>
        </w:rPr>
        <w:t>4</w:t>
      </w:r>
      <w:r w:rsidR="00774636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martom</w:t>
      </w:r>
      <w:r w:rsidR="0077463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2025.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Pr="007C1607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263ECF" w:rsidRPr="007C1607" w:rsidRDefault="00263ECF" w:rsidP="00C15F14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2.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Imenovani</w:t>
      </w: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iz</w:t>
      </w: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tačke</w:t>
      </w: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1.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ovog</w:t>
      </w: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rješenja</w:t>
      </w: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prava</w:t>
      </w: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po</w:t>
      </w: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osnovu</w:t>
      </w: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radnog</w:t>
      </w: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odnosa</w:t>
      </w: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nakon</w:t>
      </w: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razrješenja</w:t>
      </w: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ostvaruje</w:t>
      </w: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skladu</w:t>
      </w: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zakonom</w:t>
      </w: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osnovu</w:t>
      </w: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rješenja</w:t>
      </w: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nadležnog</w:t>
      </w: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organa</w:t>
      </w:r>
      <w:r w:rsidRPr="007C1607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263ECF" w:rsidRPr="007C1607" w:rsidRDefault="00020CCC" w:rsidP="00C15F14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3.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Ovo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rješenje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stupa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snagu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danom</w:t>
      </w:r>
      <w:r w:rsidR="007C1607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donošenja</w:t>
      </w:r>
      <w:r w:rsidR="007C1607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7C1607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objaviće</w:t>
      </w:r>
      <w:r w:rsidR="007C1607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7C1607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7C1607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„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Službenom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glasniku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263ECF" w:rsidRPr="007C1607">
        <w:rPr>
          <w:rFonts w:ascii="Times New Roman" w:hAnsi="Times New Roman" w:cs="Times New Roman"/>
          <w:sz w:val="24"/>
          <w:szCs w:val="24"/>
          <w:lang w:val="bs-Cyrl-BA"/>
        </w:rPr>
        <w:t>“.</w:t>
      </w:r>
    </w:p>
    <w:p w:rsidR="00263ECF" w:rsidRDefault="00020CCC">
      <w:pPr>
        <w:rPr>
          <w:rFonts w:ascii="Times New Roman" w:hAnsi="Times New Roman" w:cs="Times New Roman"/>
          <w:sz w:val="24"/>
          <w:szCs w:val="24"/>
          <w:lang w:val="bs-Cyrl-BA"/>
        </w:rPr>
      </w:pP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</w:t>
      </w:r>
      <w:r w:rsidR="002510AA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</w:t>
      </w: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     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b</w:t>
      </w: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r</w:t>
      </w: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z</w:t>
      </w: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l</w:t>
      </w: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ž</w:t>
      </w: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e</w:t>
      </w: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nj</w:t>
      </w: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e</w:t>
      </w:r>
    </w:p>
    <w:p w:rsidR="00C459BF" w:rsidRDefault="002B3C84" w:rsidP="002B3C84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Članom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39.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bs-Cyrl-BA"/>
        </w:rPr>
        <w:t>tačka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21. </w:t>
      </w:r>
      <w:r>
        <w:rPr>
          <w:rFonts w:ascii="Times New Roman" w:hAnsi="Times New Roman" w:cs="Times New Roman"/>
          <w:sz w:val="24"/>
          <w:szCs w:val="24"/>
          <w:lang w:val="bs-Cyrl-BA"/>
        </w:rPr>
        <w:t>Zakona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lokalnoj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samoupravi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glasnik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Republike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Srpske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97/16, 36/19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61/21)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članom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37.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bs-Cyrl-BA"/>
        </w:rPr>
        <w:t>tačka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21. </w:t>
      </w:r>
      <w:r>
        <w:rPr>
          <w:rFonts w:ascii="Times New Roman" w:hAnsi="Times New Roman" w:cs="Times New Roman"/>
          <w:sz w:val="24"/>
          <w:szCs w:val="24"/>
          <w:lang w:val="bs-Cyrl-BA"/>
        </w:rPr>
        <w:t>Statuta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FC21DE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</w:t>
      </w:r>
      <w:r w:rsidR="00FC21D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glasnik</w:t>
      </w:r>
      <w:r w:rsidR="00FC21D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FC21DE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6/21, 20/21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10/22) </w:t>
      </w:r>
      <w:r>
        <w:rPr>
          <w:rFonts w:ascii="Times New Roman" w:hAnsi="Times New Roman" w:cs="Times New Roman"/>
          <w:sz w:val="24"/>
          <w:szCs w:val="24"/>
          <w:lang w:val="bs-Cyrl-BA"/>
        </w:rPr>
        <w:t>propisano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skupština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nadležnosti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između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ostalih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imenuje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razrješava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načelnike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</w:p>
    <w:p w:rsidR="00C459BF" w:rsidRDefault="002B3C84" w:rsidP="002B3C84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Članom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55.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3. </w:t>
      </w:r>
      <w:r>
        <w:rPr>
          <w:rFonts w:ascii="Times New Roman" w:hAnsi="Times New Roman" w:cs="Times New Roman"/>
          <w:sz w:val="24"/>
          <w:szCs w:val="24"/>
          <w:lang w:val="bs-Cyrl-BA"/>
        </w:rPr>
        <w:t>tačka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bs-Cyrl-BA"/>
        </w:rPr>
        <w:t>Zakona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službenicima</w:t>
      </w:r>
      <w:r w:rsidR="00777D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777D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namještenicima</w:t>
      </w:r>
      <w:r w:rsidR="00777D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777D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oraganima</w:t>
      </w:r>
      <w:r w:rsidR="00777D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jedinice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lokalne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samouprave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glasnik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Republike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Srpske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240BF">
        <w:rPr>
          <w:rFonts w:ascii="Times New Roman" w:hAnsi="Times New Roman" w:cs="Times New Roman"/>
          <w:sz w:val="24"/>
          <w:szCs w:val="24"/>
          <w:lang w:val="bs-Cyrl-BA"/>
        </w:rPr>
        <w:t xml:space="preserve">97/16)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1240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propisano</w:t>
      </w:r>
      <w:r w:rsidR="001240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1240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ili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razrješava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dužnosti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skupština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slučaju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isteka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vremena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koje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imenovan</w:t>
      </w:r>
      <w:r w:rsidR="00777D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777D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stavom</w:t>
      </w:r>
      <w:r w:rsidR="00777DD4">
        <w:rPr>
          <w:rFonts w:ascii="Times New Roman" w:hAnsi="Times New Roman" w:cs="Times New Roman"/>
          <w:sz w:val="24"/>
          <w:szCs w:val="24"/>
          <w:lang w:val="bs-Cyrl-BA"/>
        </w:rPr>
        <w:t xml:space="preserve"> 4. </w:t>
      </w:r>
      <w:r>
        <w:rPr>
          <w:rFonts w:ascii="Times New Roman" w:hAnsi="Times New Roman" w:cs="Times New Roman"/>
          <w:sz w:val="24"/>
          <w:szCs w:val="24"/>
          <w:lang w:val="bs-Cyrl-BA"/>
        </w:rPr>
        <w:t>istog</w:t>
      </w:r>
      <w:r w:rsidR="00777D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člana</w:t>
      </w:r>
      <w:r w:rsidR="00777DD4">
        <w:rPr>
          <w:rFonts w:ascii="Times New Roman" w:hAnsi="Times New Roman" w:cs="Times New Roman"/>
          <w:sz w:val="24"/>
          <w:szCs w:val="24"/>
          <w:lang w:val="bs-Cyrl-BA"/>
        </w:rPr>
        <w:t xml:space="preserve">   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propisano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skupština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777D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prijedlog</w:t>
      </w:r>
      <w:r w:rsidR="00777D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gradonačelnika</w:t>
      </w:r>
      <w:r w:rsidR="00FC21D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imenuje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vršioca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dužnosti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načelika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ili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okončanja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postupka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imenovanja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ili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skladu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zakonom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najduže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period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90 </w:t>
      </w:r>
      <w:r>
        <w:rPr>
          <w:rFonts w:ascii="Times New Roman" w:hAnsi="Times New Roman" w:cs="Times New Roman"/>
          <w:sz w:val="24"/>
          <w:szCs w:val="24"/>
          <w:lang w:val="bs-Cyrl-BA"/>
        </w:rPr>
        <w:t>dana</w:t>
      </w:r>
      <w:r w:rsidR="00C459BF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</w:p>
    <w:p w:rsidR="00C924CF" w:rsidRDefault="002B3C84" w:rsidP="002B3C84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Slaven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Pašalić</w:t>
      </w:r>
      <w:r w:rsidR="00777D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imenovan</w:t>
      </w:r>
      <w:r w:rsidR="00777D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777D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777D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vršioca</w:t>
      </w:r>
      <w:r w:rsidR="00777D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dužnosti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privredu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društvene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djelatnosti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Gradske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uprave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bs-Cyrl-BA"/>
        </w:rPr>
        <w:t>sjednici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održanoj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3.12.2024.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to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završetka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postupka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javne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konkurencije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najduže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period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90 </w:t>
      </w:r>
      <w:r>
        <w:rPr>
          <w:rFonts w:ascii="Times New Roman" w:hAnsi="Times New Roman" w:cs="Times New Roman"/>
          <w:sz w:val="24"/>
          <w:szCs w:val="24"/>
          <w:lang w:val="bs-Cyrl-BA"/>
        </w:rPr>
        <w:t>dana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bs-Cyrl-BA"/>
        </w:rPr>
        <w:t>Gradonačelnik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raspisao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javni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konkurs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imenovanje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777D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Gradske</w:t>
      </w:r>
      <w:r w:rsidR="00777D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uprave</w:t>
      </w:r>
      <w:r w:rsidR="00777D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777D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imenovao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Konkursnu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komisiju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sprovođenje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javnog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konkursa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imenovanje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Gradskoj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upravi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.</w:t>
      </w:r>
    </w:p>
    <w:p w:rsidR="008B6CCA" w:rsidRDefault="002B3C84" w:rsidP="002B3C84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Postupak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javnom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konkursu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imenovanje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Gradske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uprave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okončan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Konkursna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komisija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sprovođenje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javnog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konkursa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E620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dostavila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gradonačelniku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prijedlog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rang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>-</w:t>
      </w:r>
      <w:r>
        <w:rPr>
          <w:rFonts w:ascii="Times New Roman" w:hAnsi="Times New Roman" w:cs="Times New Roman"/>
          <w:sz w:val="24"/>
          <w:szCs w:val="24"/>
          <w:lang w:val="bs-Cyrl-BA"/>
        </w:rPr>
        <w:t>listom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zapisnicima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preduzetim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radnjama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toku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izbornog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postupka</w:t>
      </w:r>
      <w:r w:rsidR="00C924C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čime</w:t>
      </w:r>
      <w:r w:rsidR="00FC21D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FC21D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stvorene</w:t>
      </w:r>
      <w:r w:rsidR="00FC21D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pravne</w:t>
      </w:r>
      <w:r w:rsidR="00FC21D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pretpostavke</w:t>
      </w:r>
      <w:r w:rsidR="00FC21D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FC21D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konačno</w:t>
      </w:r>
      <w:r w:rsidR="00FC21D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imenovanje</w:t>
      </w:r>
      <w:r w:rsidR="00FC21D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 w:rsidR="00FC21D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FC21D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FC21D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privredu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FC21D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društvene</w:t>
      </w:r>
      <w:r w:rsidR="00FC21D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djelatnosti</w:t>
      </w:r>
      <w:r w:rsidR="00FC21D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FC21D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novi</w:t>
      </w:r>
      <w:r w:rsidR="00FC21D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mandat</w:t>
      </w:r>
      <w:r w:rsidR="00FC21D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FC21D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razrješenje</w:t>
      </w:r>
      <w:r w:rsidR="00FC21D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vršioca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dužnosti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privredu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društvene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djelatnosti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.</w:t>
      </w:r>
    </w:p>
    <w:p w:rsidR="00C924CF" w:rsidRDefault="002B3C84" w:rsidP="002B3C84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Gradonačelnik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skladu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članom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55.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9C438E">
        <w:rPr>
          <w:rFonts w:ascii="Times New Roman" w:hAnsi="Times New Roman" w:cs="Times New Roman"/>
          <w:sz w:val="24"/>
          <w:szCs w:val="24"/>
          <w:lang w:val="bs-Cyrl-BA"/>
        </w:rPr>
        <w:t xml:space="preserve"> 3. </w:t>
      </w:r>
      <w:r>
        <w:rPr>
          <w:rFonts w:ascii="Times New Roman" w:hAnsi="Times New Roman" w:cs="Times New Roman"/>
          <w:sz w:val="24"/>
          <w:szCs w:val="24"/>
          <w:lang w:val="bs-Cyrl-BA"/>
        </w:rPr>
        <w:t>tačka</w:t>
      </w:r>
      <w:r w:rsidR="009C438E">
        <w:rPr>
          <w:rFonts w:ascii="Times New Roman" w:hAnsi="Times New Roman" w:cs="Times New Roman"/>
          <w:sz w:val="24"/>
          <w:szCs w:val="24"/>
          <w:lang w:val="bs-Cyrl-BA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9C438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9C438E">
        <w:rPr>
          <w:rFonts w:ascii="Times New Roman" w:hAnsi="Times New Roman" w:cs="Times New Roman"/>
          <w:sz w:val="24"/>
          <w:szCs w:val="24"/>
          <w:lang w:val="bs-Cyrl-BA"/>
        </w:rPr>
        <w:t xml:space="preserve">  4.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Zakona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službenicima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namještenicima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organima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jedinice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lokalne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samouprave</w:t>
      </w:r>
      <w:r w:rsidR="00777DD4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utvrdio</w:t>
      </w:r>
      <w:r w:rsidR="00777D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prijedlog</w:t>
      </w:r>
      <w:r w:rsidR="00777D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rješenja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kao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dispozitivu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predložio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Skupštini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donošenje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istog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BF5911" w:rsidRDefault="002B3C84" w:rsidP="002B3C84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lastRenderedPageBreak/>
        <w:t>Skupština</w:t>
      </w:r>
      <w:r w:rsidR="008B6CCA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8B6CCA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8B6CCA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8B6CCA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8B6CCA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_____ </w:t>
      </w:r>
      <w:r w:rsidR="00E67182">
        <w:rPr>
          <w:rFonts w:ascii="Times New Roman" w:hAnsi="Times New Roman" w:cs="Times New Roman"/>
          <w:sz w:val="24"/>
          <w:szCs w:val="24"/>
          <w:lang w:val="bs-Cyrl-BA"/>
        </w:rPr>
        <w:t>sje</w:t>
      </w:r>
      <w:r>
        <w:rPr>
          <w:rFonts w:ascii="Times New Roman" w:hAnsi="Times New Roman" w:cs="Times New Roman"/>
          <w:sz w:val="24"/>
          <w:szCs w:val="24"/>
          <w:lang w:val="bs-Cyrl-BA"/>
        </w:rPr>
        <w:t>d</w:t>
      </w:r>
      <w:r w:rsidR="00E67182">
        <w:rPr>
          <w:rFonts w:ascii="Times New Roman" w:hAnsi="Times New Roman" w:cs="Times New Roman"/>
          <w:sz w:val="24"/>
          <w:szCs w:val="24"/>
          <w:lang w:val="sr-Latn-RS"/>
        </w:rPr>
        <w:t>n</w:t>
      </w:r>
      <w:r>
        <w:rPr>
          <w:rFonts w:ascii="Times New Roman" w:hAnsi="Times New Roman" w:cs="Times New Roman"/>
          <w:sz w:val="24"/>
          <w:szCs w:val="24"/>
          <w:lang w:val="bs-Cyrl-BA"/>
        </w:rPr>
        <w:t>ici</w:t>
      </w:r>
      <w:r w:rsidR="008B6CCA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održanoj</w:t>
      </w:r>
      <w:r w:rsidR="008B6CCA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_____ 2025.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8B6CCA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donijela</w:t>
      </w:r>
      <w:r w:rsidR="00BF59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Rješenje</w:t>
      </w:r>
      <w:r w:rsidR="00BF59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kao</w:t>
      </w:r>
      <w:r w:rsidR="00BF59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BF59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dispozitivu</w:t>
      </w:r>
      <w:r w:rsidR="00BF5911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7C1607" w:rsidRDefault="002B3C84" w:rsidP="002B3C84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Pravna</w:t>
      </w:r>
      <w:r w:rsidR="007C1607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pouka</w:t>
      </w:r>
      <w:r w:rsidR="007C1607" w:rsidRPr="007C1607">
        <w:rPr>
          <w:rFonts w:ascii="Times New Roman" w:hAnsi="Times New Roman" w:cs="Times New Roman"/>
          <w:sz w:val="24"/>
          <w:szCs w:val="24"/>
          <w:lang w:val="bs-Cyrl-BA"/>
        </w:rPr>
        <w:t>:</w:t>
      </w:r>
      <w:r w:rsidR="00F97711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Protiv</w:t>
      </w:r>
      <w:r w:rsidR="007C1607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ovog</w:t>
      </w:r>
      <w:r w:rsidR="007C1607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rješenja</w:t>
      </w:r>
      <w:r w:rsidR="007C1607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može</w:t>
      </w:r>
      <w:r w:rsidR="007C1607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7C1607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uložiti</w:t>
      </w:r>
      <w:r w:rsidR="007C1607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žalba</w:t>
      </w:r>
      <w:r w:rsidR="00F977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Odobu</w:t>
      </w:r>
      <w:r w:rsidR="00F977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F977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žalbe</w:t>
      </w:r>
      <w:r w:rsidR="00F977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F977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F977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7C1607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roku</w:t>
      </w:r>
      <w:r w:rsidR="007C1607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</w:t>
      </w:r>
      <w:r w:rsidR="007C1607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26DC1">
        <w:rPr>
          <w:rFonts w:ascii="Times New Roman" w:hAnsi="Times New Roman" w:cs="Times New Roman"/>
          <w:sz w:val="24"/>
          <w:szCs w:val="24"/>
          <w:lang w:val="bs-Cyrl-BA"/>
        </w:rPr>
        <w:t>15</w:t>
      </w:r>
      <w:r w:rsidR="008B6C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dana</w:t>
      </w:r>
      <w:r w:rsidR="007C1607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</w:t>
      </w:r>
      <w:r w:rsidR="007C1607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dana</w:t>
      </w:r>
      <w:r w:rsidR="007C1607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dostavljanja</w:t>
      </w:r>
      <w:r w:rsidR="007C1607" w:rsidRPr="007C1607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F97711" w:rsidRPr="007C1607" w:rsidRDefault="00F97711" w:rsidP="002B3C84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7C1607" w:rsidRDefault="007C1607">
      <w:pPr>
        <w:rPr>
          <w:rFonts w:ascii="Times New Roman" w:hAnsi="Times New Roman" w:cs="Times New Roman"/>
          <w:sz w:val="24"/>
          <w:szCs w:val="24"/>
          <w:lang w:val="bs-Cyrl-BA"/>
        </w:rPr>
      </w:pP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</w:t>
      </w: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  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SKUPŠTINA</w:t>
      </w: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DERVENTA</w:t>
      </w:r>
    </w:p>
    <w:p w:rsidR="002510AA" w:rsidRPr="007C1607" w:rsidRDefault="002510AA">
      <w:pPr>
        <w:rPr>
          <w:rFonts w:ascii="Times New Roman" w:hAnsi="Times New Roman" w:cs="Times New Roman"/>
          <w:sz w:val="24"/>
          <w:szCs w:val="24"/>
          <w:lang w:val="bs-Cyrl-BA"/>
        </w:rPr>
      </w:pPr>
    </w:p>
    <w:p w:rsidR="007C1607" w:rsidRPr="007C1607" w:rsidRDefault="002B3C84" w:rsidP="00F97711">
      <w:pPr>
        <w:spacing w:after="0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7C1607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: 01-111-                                   </w:t>
      </w:r>
      <w:r w:rsidR="007C1607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</w:t>
      </w:r>
      <w:r w:rsidR="007C1607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C1607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</w:t>
      </w:r>
      <w:r w:rsidR="007C1607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</w:t>
      </w:r>
      <w:r w:rsidR="007C1607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</w:t>
      </w:r>
      <w:r w:rsid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</w:t>
      </w:r>
    </w:p>
    <w:p w:rsidR="00F256C8" w:rsidRDefault="002B3C84">
      <w:pPr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Datum</w:t>
      </w:r>
      <w:r w:rsidR="007C1607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:                                                                              </w:t>
      </w:r>
      <w:r w:rsidR="00F97711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</w:t>
      </w:r>
      <w:r w:rsidR="007C1607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Siniša</w:t>
      </w:r>
      <w:r w:rsidR="007C1607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Jeftić</w:t>
      </w:r>
      <w:r w:rsidR="007C1607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:rsidR="002510AA" w:rsidRPr="007C1607" w:rsidRDefault="002510AA">
      <w:pPr>
        <w:rPr>
          <w:rFonts w:ascii="Times New Roman" w:hAnsi="Times New Roman" w:cs="Times New Roman"/>
          <w:sz w:val="24"/>
          <w:szCs w:val="24"/>
          <w:lang w:val="bs-Cyrl-BA"/>
        </w:rPr>
      </w:pPr>
    </w:p>
    <w:p w:rsidR="007C1607" w:rsidRPr="007C1607" w:rsidRDefault="002B3C84" w:rsidP="00F97711">
      <w:pPr>
        <w:spacing w:after="0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Obrađivač</w:t>
      </w:r>
      <w:r w:rsidR="007C1607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:                                                                                                    </w:t>
      </w:r>
      <w:r w:rsidR="00F977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C1607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Predlagač</w:t>
      </w:r>
      <w:r w:rsidR="007C1607" w:rsidRPr="007C1607">
        <w:rPr>
          <w:rFonts w:ascii="Times New Roman" w:hAnsi="Times New Roman" w:cs="Times New Roman"/>
          <w:sz w:val="24"/>
          <w:szCs w:val="24"/>
          <w:lang w:val="bs-Cyrl-BA"/>
        </w:rPr>
        <w:t>:</w:t>
      </w:r>
    </w:p>
    <w:p w:rsidR="00F97711" w:rsidRDefault="002B3C84">
      <w:pPr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Stručna</w:t>
      </w:r>
      <w:r w:rsidR="007C1607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služba</w:t>
      </w:r>
      <w:r w:rsidR="007C1607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Gradonačelnika</w:t>
      </w:r>
      <w:r w:rsidR="007C1607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GRADONAČELNIK</w:t>
      </w:r>
      <w:r w:rsidR="00F977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C1607"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</w:t>
      </w:r>
      <w:r w:rsidR="00F97711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                                                                              </w:t>
      </w:r>
    </w:p>
    <w:p w:rsidR="002510AA" w:rsidRDefault="007C1607">
      <w:pPr>
        <w:rPr>
          <w:rFonts w:ascii="Times New Roman" w:hAnsi="Times New Roman" w:cs="Times New Roman"/>
          <w:sz w:val="24"/>
          <w:szCs w:val="24"/>
          <w:lang w:val="bs-Cyrl-BA"/>
        </w:rPr>
      </w:pP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                          </w:t>
      </w:r>
      <w:r w:rsidR="00F97711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</w:t>
      </w: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 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Igor</w:t>
      </w:r>
      <w:r w:rsidRPr="007C16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3C84">
        <w:rPr>
          <w:rFonts w:ascii="Times New Roman" w:hAnsi="Times New Roman" w:cs="Times New Roman"/>
          <w:sz w:val="24"/>
          <w:szCs w:val="24"/>
          <w:lang w:val="bs-Cyrl-BA"/>
        </w:rPr>
        <w:t>Žunić</w:t>
      </w:r>
    </w:p>
    <w:p w:rsidR="002510AA" w:rsidRPr="002510AA" w:rsidRDefault="002510AA" w:rsidP="002510AA">
      <w:pPr>
        <w:rPr>
          <w:rFonts w:ascii="Times New Roman" w:hAnsi="Times New Roman" w:cs="Times New Roman"/>
          <w:sz w:val="24"/>
          <w:szCs w:val="24"/>
          <w:lang w:val="bs-Cyrl-BA"/>
        </w:rPr>
      </w:pPr>
    </w:p>
    <w:p w:rsidR="002510AA" w:rsidRDefault="002510AA" w:rsidP="002510AA">
      <w:pPr>
        <w:rPr>
          <w:rFonts w:ascii="Times New Roman" w:hAnsi="Times New Roman" w:cs="Times New Roman"/>
          <w:sz w:val="24"/>
          <w:szCs w:val="24"/>
          <w:lang w:val="bs-Cyrl-BA"/>
        </w:rPr>
      </w:pPr>
    </w:p>
    <w:p w:rsidR="002510AA" w:rsidRDefault="002510AA" w:rsidP="002510AA">
      <w:pPr>
        <w:rPr>
          <w:rFonts w:ascii="Times New Roman" w:hAnsi="Times New Roman" w:cs="Times New Roman"/>
          <w:sz w:val="24"/>
          <w:szCs w:val="24"/>
          <w:lang w:val="bs-Cyrl-BA"/>
        </w:rPr>
      </w:pPr>
    </w:p>
    <w:p w:rsidR="007C1607" w:rsidRPr="002510AA" w:rsidRDefault="002510AA" w:rsidP="002510AA">
      <w:pPr>
        <w:tabs>
          <w:tab w:val="left" w:pos="4078"/>
        </w:tabs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ab/>
      </w:r>
    </w:p>
    <w:sectPr w:rsidR="007C1607" w:rsidRPr="002510A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5EB" w:rsidRDefault="003D45EB" w:rsidP="00263ECF">
      <w:pPr>
        <w:spacing w:after="0" w:line="240" w:lineRule="auto"/>
      </w:pPr>
      <w:r>
        <w:separator/>
      </w:r>
    </w:p>
  </w:endnote>
  <w:endnote w:type="continuationSeparator" w:id="0">
    <w:p w:rsidR="003D45EB" w:rsidRDefault="003D45EB" w:rsidP="00263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2772963"/>
      <w:docPartObj>
        <w:docPartGallery w:val="Page Numbers (Bottom of Page)"/>
        <w:docPartUnique/>
      </w:docPartObj>
    </w:sdtPr>
    <w:sdtEndPr/>
    <w:sdtContent>
      <w:p w:rsidR="002510AA" w:rsidRDefault="002510AA">
        <w:pPr>
          <w:pStyle w:val="Podnoje"/>
        </w:pPr>
        <w:r>
          <w:rPr>
            <w:lang w:val="bs-Cyrl-BA"/>
          </w:rPr>
          <w:t xml:space="preserve">             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15F14">
          <w:rPr>
            <w:noProof/>
          </w:rPr>
          <w:t>2</w:t>
        </w:r>
        <w:r>
          <w:fldChar w:fldCharType="end"/>
        </w:r>
      </w:p>
    </w:sdtContent>
  </w:sdt>
  <w:p w:rsidR="002510AA" w:rsidRDefault="002510A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5EB" w:rsidRDefault="003D45EB" w:rsidP="00263ECF">
      <w:pPr>
        <w:spacing w:after="0" w:line="240" w:lineRule="auto"/>
      </w:pPr>
      <w:r>
        <w:separator/>
      </w:r>
    </w:p>
  </w:footnote>
  <w:footnote w:type="continuationSeparator" w:id="0">
    <w:p w:rsidR="003D45EB" w:rsidRDefault="003D45EB" w:rsidP="00263E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ECF"/>
    <w:rsid w:val="00020CCC"/>
    <w:rsid w:val="000C7322"/>
    <w:rsid w:val="001240BF"/>
    <w:rsid w:val="00126DC1"/>
    <w:rsid w:val="001E4599"/>
    <w:rsid w:val="002510AA"/>
    <w:rsid w:val="00263ECF"/>
    <w:rsid w:val="002B3C84"/>
    <w:rsid w:val="00364FCB"/>
    <w:rsid w:val="003D45EB"/>
    <w:rsid w:val="005C6456"/>
    <w:rsid w:val="005F5283"/>
    <w:rsid w:val="006162FC"/>
    <w:rsid w:val="006839D3"/>
    <w:rsid w:val="00747815"/>
    <w:rsid w:val="00774636"/>
    <w:rsid w:val="00777DD4"/>
    <w:rsid w:val="007C1607"/>
    <w:rsid w:val="008B6CCA"/>
    <w:rsid w:val="009C438E"/>
    <w:rsid w:val="009F3A85"/>
    <w:rsid w:val="00A40A03"/>
    <w:rsid w:val="00A55357"/>
    <w:rsid w:val="00B11A62"/>
    <w:rsid w:val="00B27C11"/>
    <w:rsid w:val="00BF5911"/>
    <w:rsid w:val="00C15F14"/>
    <w:rsid w:val="00C459BF"/>
    <w:rsid w:val="00C924CF"/>
    <w:rsid w:val="00CD6A45"/>
    <w:rsid w:val="00D00099"/>
    <w:rsid w:val="00D32D46"/>
    <w:rsid w:val="00D36560"/>
    <w:rsid w:val="00E62091"/>
    <w:rsid w:val="00E67182"/>
    <w:rsid w:val="00F256C8"/>
    <w:rsid w:val="00F85FE2"/>
    <w:rsid w:val="00F97711"/>
    <w:rsid w:val="00FC21DE"/>
    <w:rsid w:val="00FF4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51B206-5A73-4513-B9DA-BA02D8BB5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8B6CCA"/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Zaglavlje">
    <w:name w:val="header"/>
    <w:basedOn w:val="Normalno"/>
    <w:link w:val="ZaglavljeZnak"/>
    <w:uiPriority w:val="99"/>
    <w:unhideWhenUsed/>
    <w:rsid w:val="00263E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Znak">
    <w:name w:val="Zaglavlje Znak"/>
    <w:basedOn w:val="Zadanifontparagrafa"/>
    <w:link w:val="Zaglavlje"/>
    <w:uiPriority w:val="99"/>
    <w:rsid w:val="00263ECF"/>
  </w:style>
  <w:style w:type="paragraph" w:styleId="Podnoje">
    <w:name w:val="footer"/>
    <w:basedOn w:val="Normalno"/>
    <w:link w:val="PodnojeZnak"/>
    <w:uiPriority w:val="99"/>
    <w:unhideWhenUsed/>
    <w:rsid w:val="00263E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Znak">
    <w:name w:val="Podnožje Znak"/>
    <w:basedOn w:val="Zadanifontparagrafa"/>
    <w:link w:val="Podnoje"/>
    <w:uiPriority w:val="99"/>
    <w:rsid w:val="00263ECF"/>
  </w:style>
  <w:style w:type="paragraph" w:styleId="Tekstubalonu">
    <w:name w:val="Balloon Text"/>
    <w:basedOn w:val="Normalno"/>
    <w:link w:val="TekstubalonuZnak"/>
    <w:uiPriority w:val="99"/>
    <w:semiHidden/>
    <w:unhideWhenUsed/>
    <w:rsid w:val="00777D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777D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2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673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Sanja Malešević</cp:lastModifiedBy>
  <cp:revision>34</cp:revision>
  <cp:lastPrinted>2025-02-04T11:11:00Z</cp:lastPrinted>
  <dcterms:created xsi:type="dcterms:W3CDTF">2025-02-04T08:12:00Z</dcterms:created>
  <dcterms:modified xsi:type="dcterms:W3CDTF">2025-02-20T12:01:00Z</dcterms:modified>
</cp:coreProperties>
</file>